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35" w:rsidRPr="00962C33" w:rsidRDefault="00081A35" w:rsidP="00081A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1A35">
        <w:rPr>
          <w:rFonts w:ascii="Times New Roman" w:hAnsi="Times New Roman" w:cs="Times New Roman"/>
          <w:b/>
          <w:sz w:val="28"/>
          <w:szCs w:val="28"/>
        </w:rPr>
        <w:t>Звіт за 201</w:t>
      </w:r>
      <w:r w:rsidR="00BE5572">
        <w:rPr>
          <w:rFonts w:ascii="Times New Roman" w:hAnsi="Times New Roman" w:cs="Times New Roman"/>
          <w:b/>
          <w:sz w:val="28"/>
          <w:szCs w:val="28"/>
        </w:rPr>
        <w:t>9</w:t>
      </w:r>
      <w:r w:rsidRPr="00081A35">
        <w:rPr>
          <w:rFonts w:ascii="Times New Roman" w:hAnsi="Times New Roman" w:cs="Times New Roman"/>
          <w:b/>
          <w:sz w:val="28"/>
          <w:szCs w:val="28"/>
        </w:rPr>
        <w:t xml:space="preserve"> рік щодо за</w:t>
      </w:r>
      <w:r w:rsidR="00962C33">
        <w:rPr>
          <w:rFonts w:ascii="Times New Roman" w:hAnsi="Times New Roman" w:cs="Times New Roman"/>
          <w:b/>
          <w:sz w:val="28"/>
          <w:szCs w:val="28"/>
        </w:rPr>
        <w:t>доволення запитів на інформацію</w:t>
      </w:r>
    </w:p>
    <w:p w:rsidR="00081A35" w:rsidRPr="00962C33" w:rsidRDefault="00081A35" w:rsidP="00081A3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81A35" w:rsidRPr="00081A35" w:rsidRDefault="00081A35" w:rsidP="00081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A35">
        <w:rPr>
          <w:rFonts w:ascii="Times New Roman" w:hAnsi="Times New Roman" w:cs="Times New Roman"/>
          <w:sz w:val="28"/>
          <w:szCs w:val="28"/>
        </w:rPr>
        <w:t>Протягом 201</w:t>
      </w:r>
      <w:r w:rsidR="00BE5572">
        <w:rPr>
          <w:rFonts w:ascii="Times New Roman" w:hAnsi="Times New Roman" w:cs="Times New Roman"/>
          <w:sz w:val="28"/>
          <w:szCs w:val="28"/>
        </w:rPr>
        <w:t>9</w:t>
      </w:r>
      <w:r w:rsidRPr="00081A35">
        <w:rPr>
          <w:rFonts w:ascii="Times New Roman" w:hAnsi="Times New Roman" w:cs="Times New Roman"/>
          <w:sz w:val="28"/>
          <w:szCs w:val="28"/>
        </w:rPr>
        <w:t xml:space="preserve"> року до Держмолодьжитла поштою та електронним зв’язком надійш</w:t>
      </w:r>
      <w:r w:rsidR="00883E33">
        <w:rPr>
          <w:rFonts w:ascii="Times New Roman" w:hAnsi="Times New Roman" w:cs="Times New Roman"/>
          <w:sz w:val="28"/>
          <w:szCs w:val="28"/>
        </w:rPr>
        <w:t>л</w:t>
      </w:r>
      <w:r w:rsidR="00BE5572">
        <w:rPr>
          <w:rFonts w:ascii="Times New Roman" w:hAnsi="Times New Roman" w:cs="Times New Roman"/>
          <w:sz w:val="28"/>
          <w:szCs w:val="28"/>
        </w:rPr>
        <w:t xml:space="preserve">о 22 </w:t>
      </w:r>
      <w:r w:rsidRPr="00081A35">
        <w:rPr>
          <w:rFonts w:ascii="Times New Roman" w:hAnsi="Times New Roman" w:cs="Times New Roman"/>
          <w:sz w:val="28"/>
          <w:szCs w:val="28"/>
        </w:rPr>
        <w:t>запит</w:t>
      </w:r>
      <w:r w:rsidR="00BE5572">
        <w:rPr>
          <w:rFonts w:ascii="Times New Roman" w:hAnsi="Times New Roman" w:cs="Times New Roman"/>
          <w:sz w:val="28"/>
          <w:szCs w:val="28"/>
        </w:rPr>
        <w:t>и</w:t>
      </w:r>
      <w:r w:rsidRPr="00081A35">
        <w:rPr>
          <w:rFonts w:ascii="Times New Roman" w:hAnsi="Times New Roman" w:cs="Times New Roman"/>
          <w:sz w:val="28"/>
          <w:szCs w:val="28"/>
        </w:rPr>
        <w:t xml:space="preserve"> на інформацію. Серед суб’єктів, </w:t>
      </w:r>
      <w:r w:rsidR="00BE5572">
        <w:rPr>
          <w:rFonts w:ascii="Times New Roman" w:hAnsi="Times New Roman" w:cs="Times New Roman"/>
          <w:sz w:val="28"/>
          <w:szCs w:val="28"/>
        </w:rPr>
        <w:t>що подали запити на інформацію, 17</w:t>
      </w:r>
      <w:r w:rsidR="00EF7044">
        <w:rPr>
          <w:rFonts w:ascii="Times New Roman" w:hAnsi="Times New Roman" w:cs="Times New Roman"/>
          <w:sz w:val="28"/>
          <w:szCs w:val="28"/>
        </w:rPr>
        <w:t xml:space="preserve"> запитів від</w:t>
      </w:r>
      <w:r w:rsidR="00BE5572">
        <w:rPr>
          <w:rFonts w:ascii="Times New Roman" w:hAnsi="Times New Roman" w:cs="Times New Roman"/>
          <w:sz w:val="28"/>
          <w:szCs w:val="28"/>
        </w:rPr>
        <w:t xml:space="preserve"> </w:t>
      </w:r>
      <w:r w:rsidRPr="00081A35">
        <w:rPr>
          <w:rFonts w:ascii="Times New Roman" w:hAnsi="Times New Roman" w:cs="Times New Roman"/>
          <w:sz w:val="28"/>
          <w:szCs w:val="28"/>
        </w:rPr>
        <w:t>фізичн</w:t>
      </w:r>
      <w:r w:rsidR="00EF7044">
        <w:rPr>
          <w:rFonts w:ascii="Times New Roman" w:hAnsi="Times New Roman" w:cs="Times New Roman"/>
          <w:sz w:val="28"/>
          <w:szCs w:val="28"/>
        </w:rPr>
        <w:t xml:space="preserve">их </w:t>
      </w:r>
      <w:r w:rsidRPr="00081A35">
        <w:rPr>
          <w:rFonts w:ascii="Times New Roman" w:hAnsi="Times New Roman" w:cs="Times New Roman"/>
          <w:sz w:val="28"/>
          <w:szCs w:val="28"/>
        </w:rPr>
        <w:t>ос</w:t>
      </w:r>
      <w:r w:rsidR="00EF7044">
        <w:rPr>
          <w:rFonts w:ascii="Times New Roman" w:hAnsi="Times New Roman" w:cs="Times New Roman"/>
          <w:sz w:val="28"/>
          <w:szCs w:val="28"/>
        </w:rPr>
        <w:t>іб та 5 запитів від юридичних осіб</w:t>
      </w:r>
      <w:bookmarkStart w:id="0" w:name="_GoBack"/>
      <w:bookmarkEnd w:id="0"/>
      <w:r w:rsidRPr="00081A35">
        <w:rPr>
          <w:rFonts w:ascii="Times New Roman" w:hAnsi="Times New Roman" w:cs="Times New Roman"/>
          <w:sz w:val="28"/>
          <w:szCs w:val="28"/>
        </w:rPr>
        <w:t>.</w:t>
      </w:r>
    </w:p>
    <w:p w:rsidR="00081A35" w:rsidRPr="00081A35" w:rsidRDefault="00081A35" w:rsidP="00081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A35">
        <w:rPr>
          <w:rFonts w:ascii="Times New Roman" w:hAnsi="Times New Roman" w:cs="Times New Roman"/>
          <w:sz w:val="28"/>
          <w:szCs w:val="28"/>
        </w:rPr>
        <w:t>Запити, подані в порядку Закону України «Про доступ до публічної інформації», були зареєстровані у відповідному журналі.</w:t>
      </w:r>
    </w:p>
    <w:p w:rsidR="00B54C96" w:rsidRPr="00081A35" w:rsidRDefault="00081A35" w:rsidP="00081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A35">
        <w:rPr>
          <w:rFonts w:ascii="Times New Roman" w:hAnsi="Times New Roman" w:cs="Times New Roman"/>
          <w:sz w:val="28"/>
          <w:szCs w:val="28"/>
        </w:rPr>
        <w:t>На всі запити на інформацію були  надані відповіді у визначений законодавством строк.</w:t>
      </w:r>
    </w:p>
    <w:sectPr w:rsidR="00B54C96" w:rsidRPr="0008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35"/>
    <w:rsid w:val="00081A35"/>
    <w:rsid w:val="005E01ED"/>
    <w:rsid w:val="00883E33"/>
    <w:rsid w:val="00962C33"/>
    <w:rsid w:val="00B25ED7"/>
    <w:rsid w:val="00B54C96"/>
    <w:rsid w:val="00BE5572"/>
    <w:rsid w:val="00E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BBAE"/>
  <w15:docId w15:val="{A7DA46A2-E771-4D14-A38C-A0C77102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35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Гоменюк Ростислав Іванович</dc:creator>
  <cp:lastModifiedBy>Ручкин Антон Юрійович</cp:lastModifiedBy>
  <cp:revision>6</cp:revision>
  <dcterms:created xsi:type="dcterms:W3CDTF">2021-02-03T07:18:00Z</dcterms:created>
  <dcterms:modified xsi:type="dcterms:W3CDTF">2021-02-03T07:41:00Z</dcterms:modified>
</cp:coreProperties>
</file>